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30" w:rsidRPr="00A45AF4" w:rsidRDefault="00900D30" w:rsidP="00900D3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900D30" w:rsidRPr="007150FA" w:rsidRDefault="00900D30" w:rsidP="00900D3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0347DD">
        <w:rPr>
          <w:rFonts w:hAnsi="ＭＳ ゴシック" w:hint="eastAsia"/>
          <w:sz w:val="28"/>
          <w:szCs w:val="28"/>
        </w:rPr>
        <w:t>治験実施状況報告書</w:t>
      </w:r>
    </w:p>
    <w:p w:rsidR="00900D30" w:rsidRPr="00890A77" w:rsidRDefault="00900D30" w:rsidP="00900D30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900D30" w:rsidRDefault="00FD518F" w:rsidP="00900D30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FD518F">
        <w:rPr>
          <w:rFonts w:hAnsi="ＭＳ ゴシック" w:hint="eastAsia"/>
          <w:sz w:val="21"/>
        </w:rPr>
        <w:t>横浜市立みなと赤十字病院 病院長</w:t>
      </w:r>
      <w:r>
        <w:rPr>
          <w:rFonts w:hAnsi="ＭＳ ゴシック" w:hint="eastAsia"/>
          <w:sz w:val="21"/>
        </w:rPr>
        <w:t xml:space="preserve"> </w:t>
      </w:r>
      <w:r>
        <w:rPr>
          <w:rFonts w:hAnsi="ＭＳ ゴシック"/>
          <w:sz w:val="21"/>
        </w:rPr>
        <w:t xml:space="preserve"> </w:t>
      </w:r>
      <w:r w:rsidR="00900D30">
        <w:rPr>
          <w:rFonts w:hAnsi="ＭＳ ゴシック" w:hint="eastAsia"/>
          <w:sz w:val="21"/>
        </w:rPr>
        <w:t>殿</w:t>
      </w:r>
    </w:p>
    <w:p w:rsidR="00900D30" w:rsidRPr="005B2303" w:rsidRDefault="00900D30" w:rsidP="00900D30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  <w:bookmarkStart w:id="0" w:name="_GoBack"/>
      <w:bookmarkEnd w:id="0"/>
    </w:p>
    <w:p w:rsidR="00900D30" w:rsidRPr="002C4578" w:rsidRDefault="00900D30" w:rsidP="00900D3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　　　　　</w:t>
      </w:r>
    </w:p>
    <w:p w:rsidR="00900D30" w:rsidRPr="00B72F4F" w:rsidRDefault="00900D30" w:rsidP="00900D3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900D30" w:rsidRDefault="00900D30" w:rsidP="00900D3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における実施状況を以下のとおり報告いたします。</w:t>
      </w:r>
    </w:p>
    <w:p w:rsidR="00900D30" w:rsidRDefault="00900D30" w:rsidP="00900D3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900D30" w:rsidRDefault="00900D30" w:rsidP="00900D30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900D30" w:rsidRDefault="00900D30" w:rsidP="00900D3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795"/>
        <w:gridCol w:w="1854"/>
        <w:gridCol w:w="2884"/>
      </w:tblGrid>
      <w:tr w:rsidR="00900D30" w:rsidRPr="00785913" w:rsidTr="00900D30">
        <w:trPr>
          <w:trHeight w:hRule="exact" w:val="397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3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900D30" w:rsidRPr="006F5BF9" w:rsidTr="00900D30">
        <w:trPr>
          <w:trHeight w:val="482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0D30" w:rsidRPr="00580107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6F5BF9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6F5BF9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Pr="006F5BF9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0D30" w:rsidRPr="000E13C6" w:rsidTr="00900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0E13C6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D30" w:rsidRPr="000E13C6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0D30" w:rsidRPr="000347DD" w:rsidTr="00900D30">
        <w:trPr>
          <w:trHeight w:hRule="exact" w:val="1021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　：　　例</w:t>
            </w: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　　　：　　例（うち、完了例数　　　例、中止例数：　　例）</w:t>
            </w:r>
          </w:p>
          <w:p w:rsidR="00900D30" w:rsidRPr="000347DD" w:rsidRDefault="00900D30" w:rsidP="00900D30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（西暦　　　　年　　月　　日現在）</w:t>
            </w:r>
          </w:p>
        </w:tc>
      </w:tr>
      <w:tr w:rsidR="00900D30" w:rsidRPr="00785913" w:rsidTr="00900D30">
        <w:trPr>
          <w:trHeight w:hRule="exact" w:val="397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治験の期間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0D30" w:rsidRPr="00785913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900D30" w:rsidRPr="007150FA" w:rsidTr="00900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84"/>
          <w:jc w:val="center"/>
        </w:trPr>
        <w:tc>
          <w:tcPr>
            <w:tcW w:w="184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0D30" w:rsidRPr="006F799F" w:rsidRDefault="00900D30" w:rsidP="00900D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治験実施状況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GCP遵守状況</w:t>
            </w: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0D30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00D30" w:rsidRPr="007150FA" w:rsidRDefault="00900D30" w:rsidP="00900D3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その他（中止例の中止理由など）</w:t>
            </w:r>
          </w:p>
        </w:tc>
      </w:tr>
    </w:tbl>
    <w:p w:rsidR="00900D30" w:rsidRDefault="00900D30" w:rsidP="00900D30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:rsidR="00900D30" w:rsidRPr="00DD52AE" w:rsidRDefault="00900D30" w:rsidP="00900D30">
      <w:pPr>
        <w:widowControl/>
        <w:snapToGrid w:val="0"/>
        <w:jc w:val="left"/>
        <w:rPr>
          <w:rFonts w:hAnsi="ＭＳ ゴシック"/>
          <w:sz w:val="18"/>
        </w:rPr>
      </w:pPr>
    </w:p>
    <w:sectPr w:rsidR="00900D30" w:rsidRPr="00DD52AE" w:rsidSect="00900D3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41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7D" w:rsidRDefault="00D3057D">
      <w:r>
        <w:separator/>
      </w:r>
    </w:p>
  </w:endnote>
  <w:endnote w:type="continuationSeparator" w:id="0">
    <w:p w:rsidR="00D3057D" w:rsidRDefault="00D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30" w:rsidRPr="00C26166" w:rsidRDefault="00900D30" w:rsidP="00900D30">
    <w:pPr>
      <w:widowControl/>
      <w:snapToGrid w:val="0"/>
      <w:ind w:left="425" w:hangingChars="236" w:hanging="425"/>
      <w:jc w:val="left"/>
      <w:rPr>
        <w:rFonts w:hAnsi="ＭＳ ゴシック"/>
        <w:sz w:val="14"/>
      </w:rPr>
    </w:pPr>
    <w:r w:rsidRPr="00DD52AE">
      <w:rPr>
        <w:rFonts w:hAnsi="ＭＳ ゴシック" w:hint="eastAsia"/>
        <w:sz w:val="18"/>
      </w:rPr>
      <w:t>注）</w:t>
    </w:r>
    <w:r>
      <w:rPr>
        <w:rFonts w:hAnsi="ＭＳ ゴシック" w:hint="eastAsia"/>
        <w:sz w:val="18"/>
      </w:rPr>
      <w:t>（</w:t>
    </w:r>
    <w:r>
      <w:rPr>
        <w:rFonts w:hAnsi="ＭＳ ゴシック" w:hint="eastAsia"/>
        <w:sz w:val="18"/>
      </w:rPr>
      <w:t>長≠責）：</w:t>
    </w:r>
    <w:r w:rsidRPr="00DD52AE">
      <w:rPr>
        <w:rFonts w:hAnsi="ＭＳ ゴシック" w:hint="eastAsia"/>
        <w:sz w:val="18"/>
      </w:rPr>
      <w:t>本書式は治験責任医師が作成し、</w:t>
    </w:r>
    <w:r>
      <w:rPr>
        <w:rFonts w:hAnsi="ＭＳ ゴシック" w:hint="eastAsia"/>
        <w:sz w:val="18"/>
      </w:rPr>
      <w:t>実施医療機関の長</w:t>
    </w:r>
    <w:r w:rsidRPr="00DD52AE">
      <w:rPr>
        <w:rFonts w:hAnsi="ＭＳ ゴシック" w:hint="eastAsia"/>
        <w:sz w:val="18"/>
      </w:rPr>
      <w:t>に提出する。</w:t>
    </w:r>
  </w:p>
  <w:p w:rsidR="00900D30" w:rsidRPr="00D57D7D" w:rsidRDefault="00900D30" w:rsidP="00900D30">
    <w:pPr>
      <w:pStyle w:val="a5"/>
      <w:ind w:leftChars="129" w:left="424" w:hangingChars="78" w:hanging="140"/>
      <w:rPr>
        <w:rFonts w:hAnsi="ＭＳ ゴシック"/>
        <w:sz w:val="18"/>
      </w:rPr>
    </w:pPr>
    <w:r w:rsidRPr="00C26166">
      <w:rPr>
        <w:rFonts w:hint="eastAsia"/>
        <w:sz w:val="18"/>
      </w:rPr>
      <w:t>（長＝責）：</w:t>
    </w:r>
    <w:r>
      <w:rPr>
        <w:rFonts w:hint="eastAsia"/>
        <w:sz w:val="18"/>
      </w:rPr>
      <w:t>本書式は</w:t>
    </w:r>
    <w:r w:rsidRPr="00EE298E">
      <w:rPr>
        <w:rFonts w:hint="eastAsia"/>
        <w:sz w:val="18"/>
      </w:rPr>
      <w:t>実施医療機関の長</w:t>
    </w:r>
    <w:r>
      <w:rPr>
        <w:rFonts w:hint="eastAsia"/>
        <w:sz w:val="18"/>
      </w:rPr>
      <w:t>（</w:t>
    </w:r>
    <w:r w:rsidRPr="00DD52AE">
      <w:rPr>
        <w:rFonts w:hAnsi="ＭＳ ゴシック" w:hint="eastAsia"/>
        <w:sz w:val="18"/>
      </w:rPr>
      <w:t>治験責任医師</w:t>
    </w:r>
    <w:r>
      <w:rPr>
        <w:rFonts w:hAnsi="ＭＳ ゴシック" w:hint="eastAsia"/>
        <w:sz w:val="18"/>
      </w:rPr>
      <w:t>）</w:t>
    </w:r>
    <w:r w:rsidRPr="00DD52AE">
      <w:rPr>
        <w:rFonts w:hAnsi="ＭＳ ゴシック" w:hint="eastAsia"/>
        <w:sz w:val="18"/>
      </w:rPr>
      <w:t>が</w:t>
    </w:r>
    <w:r>
      <w:rPr>
        <w:rFonts w:hAnsi="ＭＳ ゴシック" w:hint="eastAsia"/>
        <w:sz w:val="18"/>
      </w:rPr>
      <w:t>作成する。この場合、治験責任医師欄及び実施医療機関の長欄ともに記載する。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7D" w:rsidRDefault="00D3057D">
      <w:r>
        <w:separator/>
      </w:r>
    </w:p>
  </w:footnote>
  <w:footnote w:type="continuationSeparator" w:id="0">
    <w:p w:rsidR="00D3057D" w:rsidRDefault="00D3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30" w:rsidRDefault="00D305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900D30" w:rsidTr="00900D30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00D30" w:rsidRDefault="00900D30" w:rsidP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900D30" w:rsidRDefault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900D30" w:rsidTr="00900D30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00D30" w:rsidRDefault="00900D30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900D30" w:rsidTr="00900D30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900D30" w:rsidRDefault="00900D30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900D30" w:rsidRDefault="00900D30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900D30" w:rsidRDefault="00900D3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900D30" w:rsidRPr="002138E9" w:rsidRDefault="00900D30">
    <w:pPr>
      <w:pStyle w:val="a3"/>
      <w:rPr>
        <w:szCs w:val="1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30" w:rsidRDefault="00D305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9328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EED438" w:tentative="1">
      <w:start w:val="1"/>
      <w:numFmt w:val="aiueoFullWidth"/>
      <w:lvlText w:val="(%2)"/>
      <w:lvlJc w:val="left"/>
      <w:pPr>
        <w:ind w:left="840" w:hanging="420"/>
      </w:pPr>
    </w:lvl>
    <w:lvl w:ilvl="2" w:tplc="12D277FA" w:tentative="1">
      <w:start w:val="1"/>
      <w:numFmt w:val="decimalEnclosedCircle"/>
      <w:lvlText w:val="%3"/>
      <w:lvlJc w:val="left"/>
      <w:pPr>
        <w:ind w:left="1260" w:hanging="420"/>
      </w:pPr>
    </w:lvl>
    <w:lvl w:ilvl="3" w:tplc="484AAA3A" w:tentative="1">
      <w:start w:val="1"/>
      <w:numFmt w:val="decimal"/>
      <w:lvlText w:val="%4."/>
      <w:lvlJc w:val="left"/>
      <w:pPr>
        <w:ind w:left="1680" w:hanging="420"/>
      </w:pPr>
    </w:lvl>
    <w:lvl w:ilvl="4" w:tplc="1D3CCDB0" w:tentative="1">
      <w:start w:val="1"/>
      <w:numFmt w:val="aiueoFullWidth"/>
      <w:lvlText w:val="(%5)"/>
      <w:lvlJc w:val="left"/>
      <w:pPr>
        <w:ind w:left="2100" w:hanging="420"/>
      </w:pPr>
    </w:lvl>
    <w:lvl w:ilvl="5" w:tplc="502626A4" w:tentative="1">
      <w:start w:val="1"/>
      <w:numFmt w:val="decimalEnclosedCircle"/>
      <w:lvlText w:val="%6"/>
      <w:lvlJc w:val="left"/>
      <w:pPr>
        <w:ind w:left="2520" w:hanging="420"/>
      </w:pPr>
    </w:lvl>
    <w:lvl w:ilvl="6" w:tplc="DA2693C6" w:tentative="1">
      <w:start w:val="1"/>
      <w:numFmt w:val="decimal"/>
      <w:lvlText w:val="%7."/>
      <w:lvlJc w:val="left"/>
      <w:pPr>
        <w:ind w:left="2940" w:hanging="420"/>
      </w:pPr>
    </w:lvl>
    <w:lvl w:ilvl="7" w:tplc="774E6636" w:tentative="1">
      <w:start w:val="1"/>
      <w:numFmt w:val="aiueoFullWidth"/>
      <w:lvlText w:val="(%8)"/>
      <w:lvlJc w:val="left"/>
      <w:pPr>
        <w:ind w:left="3360" w:hanging="420"/>
      </w:pPr>
    </w:lvl>
    <w:lvl w:ilvl="8" w:tplc="A814B6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31807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44EC8E" w:tentative="1">
      <w:start w:val="1"/>
      <w:numFmt w:val="aiueoFullWidth"/>
      <w:lvlText w:val="(%2)"/>
      <w:lvlJc w:val="left"/>
      <w:pPr>
        <w:ind w:left="840" w:hanging="420"/>
      </w:pPr>
    </w:lvl>
    <w:lvl w:ilvl="2" w:tplc="B356928C" w:tentative="1">
      <w:start w:val="1"/>
      <w:numFmt w:val="decimalEnclosedCircle"/>
      <w:lvlText w:val="%3"/>
      <w:lvlJc w:val="left"/>
      <w:pPr>
        <w:ind w:left="1260" w:hanging="420"/>
      </w:pPr>
    </w:lvl>
    <w:lvl w:ilvl="3" w:tplc="7060873E" w:tentative="1">
      <w:start w:val="1"/>
      <w:numFmt w:val="decimal"/>
      <w:lvlText w:val="%4."/>
      <w:lvlJc w:val="left"/>
      <w:pPr>
        <w:ind w:left="1680" w:hanging="420"/>
      </w:pPr>
    </w:lvl>
    <w:lvl w:ilvl="4" w:tplc="E83A8354" w:tentative="1">
      <w:start w:val="1"/>
      <w:numFmt w:val="aiueoFullWidth"/>
      <w:lvlText w:val="(%5)"/>
      <w:lvlJc w:val="left"/>
      <w:pPr>
        <w:ind w:left="2100" w:hanging="420"/>
      </w:pPr>
    </w:lvl>
    <w:lvl w:ilvl="5" w:tplc="A686F3CC" w:tentative="1">
      <w:start w:val="1"/>
      <w:numFmt w:val="decimalEnclosedCircle"/>
      <w:lvlText w:val="%6"/>
      <w:lvlJc w:val="left"/>
      <w:pPr>
        <w:ind w:left="2520" w:hanging="420"/>
      </w:pPr>
    </w:lvl>
    <w:lvl w:ilvl="6" w:tplc="66C85D2A" w:tentative="1">
      <w:start w:val="1"/>
      <w:numFmt w:val="decimal"/>
      <w:lvlText w:val="%7."/>
      <w:lvlJc w:val="left"/>
      <w:pPr>
        <w:ind w:left="2940" w:hanging="420"/>
      </w:pPr>
    </w:lvl>
    <w:lvl w:ilvl="7" w:tplc="9370A26A" w:tentative="1">
      <w:start w:val="1"/>
      <w:numFmt w:val="aiueoFullWidth"/>
      <w:lvlText w:val="(%8)"/>
      <w:lvlJc w:val="left"/>
      <w:pPr>
        <w:ind w:left="3360" w:hanging="420"/>
      </w:pPr>
    </w:lvl>
    <w:lvl w:ilvl="8" w:tplc="4BE4E3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44EA48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6F0FA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0EE6C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2E8F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8C76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A46DB9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6089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E7E5C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0E79D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D8"/>
    <w:rsid w:val="00136470"/>
    <w:rsid w:val="00900D30"/>
    <w:rsid w:val="00A724D3"/>
    <w:rsid w:val="00A82FE0"/>
    <w:rsid w:val="00AC55D8"/>
    <w:rsid w:val="00B26410"/>
    <w:rsid w:val="00D3057D"/>
    <w:rsid w:val="00F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2023-08-29T08:33:00Z</dcterms:created>
  <dcterms:modified xsi:type="dcterms:W3CDTF">2023-08-30T03:50:00Z</dcterms:modified>
</cp:coreProperties>
</file>